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1E" w:rsidRDefault="002071CD">
      <w:pPr>
        <w:spacing w:after="283"/>
        <w:ind w:left="-5"/>
      </w:pPr>
      <w:r>
        <w:t xml:space="preserve">POINTS RULES </w:t>
      </w:r>
    </w:p>
    <w:p w:rsidR="00263F1E" w:rsidRDefault="002071CD" w:rsidP="00430AB6">
      <w:pPr>
        <w:numPr>
          <w:ilvl w:val="0"/>
          <w:numId w:val="1"/>
        </w:numPr>
        <w:spacing w:after="120" w:line="240" w:lineRule="auto"/>
        <w:ind w:hanging="360"/>
      </w:pPr>
      <w:r>
        <w:t xml:space="preserve">Must sign up using the Driver’s Registration Form </w:t>
      </w:r>
    </w:p>
    <w:p w:rsidR="00AD137B" w:rsidRDefault="002071CD" w:rsidP="00430AB6">
      <w:pPr>
        <w:pStyle w:val="ListParagraph"/>
        <w:numPr>
          <w:ilvl w:val="0"/>
          <w:numId w:val="4"/>
        </w:numPr>
        <w:spacing w:after="120" w:line="240" w:lineRule="auto"/>
        <w:ind w:right="1304"/>
      </w:pPr>
      <w:r>
        <w:t xml:space="preserve">You </w:t>
      </w:r>
      <w:r w:rsidR="00AD137B">
        <w:t>must sign up and pay for points before</w:t>
      </w:r>
      <w:r>
        <w:t xml:space="preserve"> the 3</w:t>
      </w:r>
      <w:r w:rsidRPr="00430AB6">
        <w:rPr>
          <w:vertAlign w:val="superscript"/>
        </w:rPr>
        <w:t>rd</w:t>
      </w:r>
      <w:r>
        <w:t xml:space="preserve"> race </w:t>
      </w:r>
      <w:r w:rsidR="00AD137B">
        <w:t>or the points will not accumulate from the prior 2 races. Anyone signing up after the 3</w:t>
      </w:r>
      <w:r w:rsidR="00AD137B" w:rsidRPr="00430AB6">
        <w:rPr>
          <w:vertAlign w:val="superscript"/>
        </w:rPr>
        <w:t>rd</w:t>
      </w:r>
      <w:r w:rsidR="00AD137B">
        <w:t xml:space="preserve"> race, points will start on that race.</w:t>
      </w:r>
    </w:p>
    <w:p w:rsidR="00430AB6" w:rsidRDefault="00430AB6" w:rsidP="00430AB6">
      <w:pPr>
        <w:pStyle w:val="ListParagraph"/>
        <w:spacing w:after="120" w:line="240" w:lineRule="auto"/>
        <w:ind w:left="1440" w:right="1304" w:firstLine="0"/>
      </w:pPr>
    </w:p>
    <w:p w:rsidR="00263F1E" w:rsidRDefault="00430AB6" w:rsidP="00430AB6">
      <w:pPr>
        <w:pStyle w:val="ListParagraph"/>
        <w:numPr>
          <w:ilvl w:val="0"/>
          <w:numId w:val="1"/>
        </w:numPr>
        <w:spacing w:after="120" w:line="240" w:lineRule="auto"/>
        <w:ind w:left="360" w:right="1304"/>
        <w:contextualSpacing w:val="0"/>
      </w:pPr>
      <w:r>
        <w:t>To Earn Show Up Points/ Perfect Attendance Points</w:t>
      </w:r>
    </w:p>
    <w:p w:rsidR="00263F1E" w:rsidRDefault="002071CD" w:rsidP="00430AB6">
      <w:pPr>
        <w:pStyle w:val="ListParagraph"/>
        <w:numPr>
          <w:ilvl w:val="0"/>
          <w:numId w:val="4"/>
        </w:numPr>
        <w:spacing w:after="120" w:line="240" w:lineRule="auto"/>
        <w:contextualSpacing w:val="0"/>
      </w:pPr>
      <w:r>
        <w:t>Must complete a tech card</w:t>
      </w:r>
      <w:r w:rsidR="00430AB6">
        <w:t xml:space="preserve"> and turn it in</w:t>
      </w:r>
      <w:r>
        <w:t>, especially if your car broke on Saturday</w:t>
      </w:r>
      <w:r w:rsidR="00430AB6">
        <w:t>. You and your car must be at the track to earn attendance points</w:t>
      </w:r>
      <w:r>
        <w:t xml:space="preserve">. </w:t>
      </w:r>
    </w:p>
    <w:p w:rsidR="00430AB6" w:rsidRDefault="00430AB6" w:rsidP="00430AB6">
      <w:pPr>
        <w:pStyle w:val="ListParagraph"/>
        <w:numPr>
          <w:ilvl w:val="0"/>
          <w:numId w:val="4"/>
        </w:numPr>
        <w:spacing w:after="120" w:line="240" w:lineRule="auto"/>
        <w:contextualSpacing w:val="0"/>
      </w:pPr>
      <w:r>
        <w:t xml:space="preserve">If you change classes </w:t>
      </w:r>
      <w:r w:rsidR="00400CDD">
        <w:t>mid-season</w:t>
      </w:r>
      <w:r>
        <w:t>, you need to complete another points registration form for you points to be transferred and continue in the new class.</w:t>
      </w:r>
    </w:p>
    <w:p w:rsidR="00400CDD" w:rsidRDefault="00400CDD" w:rsidP="00430AB6">
      <w:pPr>
        <w:pStyle w:val="ListParagraph"/>
        <w:numPr>
          <w:ilvl w:val="0"/>
          <w:numId w:val="4"/>
        </w:numPr>
        <w:spacing w:after="120" w:line="240" w:lineRule="auto"/>
        <w:contextualSpacing w:val="0"/>
      </w:pPr>
      <w:r>
        <w:t>If you race a different class than your normal class: you may earn attendance points but you will not earn any other points. (Example: You normal call that you signed up for points in is Pro. You decide to race another car and it’s in the Sportsman class.  You will earn only attendance points, unless it’s your mulligan.)</w:t>
      </w:r>
      <w:bookmarkStart w:id="0" w:name="_GoBack"/>
      <w:bookmarkEnd w:id="0"/>
    </w:p>
    <w:p w:rsidR="00263F1E" w:rsidRDefault="002071CD" w:rsidP="00430AB6">
      <w:pPr>
        <w:spacing w:after="120" w:line="240" w:lineRule="auto"/>
        <w:ind w:left="360"/>
      </w:pPr>
      <w:r>
        <w:tab/>
        <w:t>4)   Mulligan</w:t>
      </w:r>
    </w:p>
    <w:p w:rsidR="002071CD" w:rsidRDefault="002071CD" w:rsidP="00400CDD">
      <w:pPr>
        <w:pStyle w:val="ListParagraph"/>
        <w:numPr>
          <w:ilvl w:val="0"/>
          <w:numId w:val="5"/>
        </w:numPr>
        <w:spacing w:after="120" w:line="240" w:lineRule="auto"/>
      </w:pPr>
      <w:r>
        <w:t>Anyone can use 1 free Mulligan per year. If you break</w:t>
      </w:r>
      <w:r w:rsidR="00430AB6">
        <w:t xml:space="preserve"> your race car</w:t>
      </w:r>
      <w:r>
        <w:t xml:space="preserve"> and you race</w:t>
      </w:r>
      <w:r w:rsidR="00430AB6">
        <w:t xml:space="preserve"> in</w:t>
      </w:r>
      <w:r>
        <w:t xml:space="preserve"> another class you will </w:t>
      </w:r>
      <w:r w:rsidR="00AD137B">
        <w:t>receive full</w:t>
      </w:r>
      <w:r>
        <w:t xml:space="preserve"> points.  (Example: Your normal class is Pro, your car breaks. You r</w:t>
      </w:r>
      <w:r w:rsidR="00AD137B">
        <w:t>u</w:t>
      </w:r>
      <w:r>
        <w:t>n your tow rig in</w:t>
      </w:r>
      <w:r w:rsidR="00430AB6">
        <w:t xml:space="preserve"> street class, you will receive</w:t>
      </w:r>
      <w:r>
        <w:t xml:space="preserve"> points in the street class</w:t>
      </w:r>
      <w:r w:rsidR="00430AB6">
        <w:t xml:space="preserve"> for that race</w:t>
      </w:r>
      <w:r>
        <w:t>.)</w:t>
      </w:r>
    </w:p>
    <w:p w:rsidR="00263F1E" w:rsidRDefault="002071CD">
      <w:pPr>
        <w:spacing w:after="0" w:line="259" w:lineRule="auto"/>
        <w:ind w:left="720" w:firstLine="0"/>
      </w:pPr>
      <w:r>
        <w:t xml:space="preserve"> </w:t>
      </w:r>
    </w:p>
    <w:p w:rsidR="00263F1E" w:rsidRDefault="002071CD">
      <w:pPr>
        <w:spacing w:after="0" w:line="259" w:lineRule="auto"/>
        <w:ind w:left="0" w:firstLine="0"/>
      </w:pPr>
      <w:r>
        <w:t xml:space="preserve"> </w:t>
      </w:r>
    </w:p>
    <w:p w:rsidR="00263F1E" w:rsidRDefault="002071CD">
      <w:pPr>
        <w:spacing w:after="262" w:line="259" w:lineRule="auto"/>
        <w:ind w:left="0" w:firstLine="0"/>
      </w:pPr>
      <w:r>
        <w:t xml:space="preserve"> </w:t>
      </w:r>
    </w:p>
    <w:p w:rsidR="00263F1E" w:rsidRDefault="002071CD">
      <w:pPr>
        <w:spacing w:after="260" w:line="259" w:lineRule="auto"/>
        <w:ind w:left="0" w:firstLine="0"/>
      </w:pPr>
      <w:r>
        <w:t xml:space="preserve"> </w:t>
      </w:r>
    </w:p>
    <w:p w:rsidR="00263F1E" w:rsidRDefault="002071CD">
      <w:pPr>
        <w:spacing w:after="260" w:line="259" w:lineRule="auto"/>
        <w:ind w:left="0" w:firstLine="0"/>
      </w:pPr>
      <w:r>
        <w:t xml:space="preserve"> </w:t>
      </w:r>
    </w:p>
    <w:p w:rsidR="00263F1E" w:rsidRDefault="002071CD">
      <w:pPr>
        <w:spacing w:after="270"/>
        <w:ind w:left="-5"/>
      </w:pPr>
      <w:r>
        <w:t xml:space="preserve">How are Points calculated? </w:t>
      </w:r>
    </w:p>
    <w:p w:rsidR="00263F1E" w:rsidRDefault="002071CD" w:rsidP="002071CD">
      <w:pPr>
        <w:spacing w:after="0" w:line="240" w:lineRule="auto"/>
        <w:ind w:left="0" w:firstLine="0"/>
      </w:pPr>
      <w:r>
        <w:t xml:space="preserve">100 points for attendance </w:t>
      </w:r>
    </w:p>
    <w:p w:rsidR="00263F1E" w:rsidRDefault="002071CD" w:rsidP="002071CD">
      <w:pPr>
        <w:spacing w:after="0" w:line="240" w:lineRule="auto"/>
        <w:ind w:left="-5"/>
      </w:pPr>
      <w:r>
        <w:t xml:space="preserve">100 points for winning 1st round and each round after </w:t>
      </w:r>
    </w:p>
    <w:p w:rsidR="00263F1E" w:rsidRDefault="002071CD" w:rsidP="002071CD">
      <w:pPr>
        <w:spacing w:after="0" w:line="240" w:lineRule="auto"/>
        <w:ind w:left="-5"/>
      </w:pPr>
      <w:r>
        <w:t>50 points per round if you lose 1</w:t>
      </w:r>
      <w:r>
        <w:rPr>
          <w:vertAlign w:val="superscript"/>
        </w:rPr>
        <w:t>st</w:t>
      </w:r>
      <w:r>
        <w:t xml:space="preserve"> round and buyback </w:t>
      </w:r>
    </w:p>
    <w:p w:rsidR="00263F1E" w:rsidRDefault="002071CD" w:rsidP="002071CD">
      <w:pPr>
        <w:spacing w:after="0" w:line="240" w:lineRule="auto"/>
        <w:ind w:left="-5"/>
      </w:pPr>
      <w:r>
        <w:t>1, 2, 3 or 4 points is if you win 1</w:t>
      </w:r>
      <w:r>
        <w:rPr>
          <w:vertAlign w:val="superscript"/>
        </w:rPr>
        <w:t>st</w:t>
      </w:r>
      <w:r>
        <w:t xml:space="preserve"> (4 points), 2</w:t>
      </w:r>
      <w:r>
        <w:rPr>
          <w:vertAlign w:val="superscript"/>
        </w:rPr>
        <w:t>nd</w:t>
      </w:r>
      <w:r>
        <w:t xml:space="preserve"> (3 points), 3rd (2 points) and 4</w:t>
      </w:r>
      <w:r>
        <w:rPr>
          <w:vertAlign w:val="superscript"/>
        </w:rPr>
        <w:t>th</w:t>
      </w:r>
      <w:r>
        <w:t xml:space="preserve"> (1 point) in your class </w:t>
      </w:r>
    </w:p>
    <w:p w:rsidR="00263F1E" w:rsidRDefault="002071CD">
      <w:pPr>
        <w:spacing w:after="0" w:line="259" w:lineRule="auto"/>
        <w:ind w:left="0" w:firstLine="0"/>
      </w:pPr>
      <w:r>
        <w:t xml:space="preserve"> </w:t>
      </w:r>
    </w:p>
    <w:p w:rsidR="00263F1E" w:rsidRDefault="002071CD">
      <w:pPr>
        <w:spacing w:after="294"/>
        <w:ind w:left="-5"/>
      </w:pPr>
      <w:r>
        <w:t xml:space="preserve">Any questions please ask. </w:t>
      </w:r>
    </w:p>
    <w:p w:rsidR="00263F1E" w:rsidRDefault="002071CD">
      <w:pPr>
        <w:spacing w:after="0" w:line="259" w:lineRule="auto"/>
        <w:ind w:left="0" w:firstLine="0"/>
      </w:pPr>
      <w:r>
        <w:rPr>
          <w:rFonts w:ascii="Calibri" w:eastAsia="Calibri" w:hAnsi="Calibri" w:cs="Calibri"/>
          <w:b w:val="0"/>
          <w:sz w:val="22"/>
        </w:rPr>
        <w:t xml:space="preserve"> </w:t>
      </w:r>
    </w:p>
    <w:sectPr w:rsidR="00263F1E">
      <w:footerReference w:type="default" r:id="rId8"/>
      <w:pgSz w:w="12240" w:h="15840"/>
      <w:pgMar w:top="1440" w:right="167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D9" w:rsidRDefault="00BD11D9" w:rsidP="00430AB6">
      <w:pPr>
        <w:spacing w:after="0" w:line="240" w:lineRule="auto"/>
      </w:pPr>
      <w:r>
        <w:separator/>
      </w:r>
    </w:p>
  </w:endnote>
  <w:endnote w:type="continuationSeparator" w:id="0">
    <w:p w:rsidR="00BD11D9" w:rsidRDefault="00BD11D9" w:rsidP="0043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B6" w:rsidRDefault="00430AB6">
    <w:pPr>
      <w:pStyle w:val="Footer"/>
    </w:pPr>
    <w:r>
      <w:t>Updated 10/28/2021</w:t>
    </w:r>
  </w:p>
  <w:p w:rsidR="00430AB6" w:rsidRDefault="00430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D9" w:rsidRDefault="00BD11D9" w:rsidP="00430AB6">
      <w:pPr>
        <w:spacing w:after="0" w:line="240" w:lineRule="auto"/>
      </w:pPr>
      <w:r>
        <w:separator/>
      </w:r>
    </w:p>
  </w:footnote>
  <w:footnote w:type="continuationSeparator" w:id="0">
    <w:p w:rsidR="00BD11D9" w:rsidRDefault="00BD11D9" w:rsidP="0043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874"/>
    <w:multiLevelType w:val="hybridMultilevel"/>
    <w:tmpl w:val="26F019B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1E4E57AA"/>
    <w:multiLevelType w:val="hybridMultilevel"/>
    <w:tmpl w:val="A328BD5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282E3687"/>
    <w:multiLevelType w:val="hybridMultilevel"/>
    <w:tmpl w:val="1DE8B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E3B9B"/>
    <w:multiLevelType w:val="hybridMultilevel"/>
    <w:tmpl w:val="DC74D6B8"/>
    <w:lvl w:ilvl="0" w:tplc="13A0255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AE165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9812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4023E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622F9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2AF06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C2B7F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F4DA0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36760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691B82"/>
    <w:multiLevelType w:val="hybridMultilevel"/>
    <w:tmpl w:val="0872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1E"/>
    <w:rsid w:val="002071CD"/>
    <w:rsid w:val="00263F1E"/>
    <w:rsid w:val="00400CDD"/>
    <w:rsid w:val="00430AB6"/>
    <w:rsid w:val="00AD137B"/>
    <w:rsid w:val="00BD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5F299-D4B2-47DF-88CA-2D494DF9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CD"/>
    <w:pPr>
      <w:ind w:left="720"/>
      <w:contextualSpacing/>
    </w:pPr>
  </w:style>
  <w:style w:type="paragraph" w:styleId="Header">
    <w:name w:val="header"/>
    <w:basedOn w:val="Normal"/>
    <w:link w:val="HeaderChar"/>
    <w:uiPriority w:val="99"/>
    <w:unhideWhenUsed/>
    <w:rsid w:val="0043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B6"/>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43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B6"/>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6A23-B3BF-452C-A518-EB408AE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julesburg dragstrip</dc:creator>
  <cp:keywords/>
  <cp:lastModifiedBy>Julesburg Dragstrip</cp:lastModifiedBy>
  <cp:revision>2</cp:revision>
  <dcterms:created xsi:type="dcterms:W3CDTF">2021-10-29T04:08:00Z</dcterms:created>
  <dcterms:modified xsi:type="dcterms:W3CDTF">2021-10-29T04:08:00Z</dcterms:modified>
</cp:coreProperties>
</file>